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0"/>
      </w:tblGrid>
      <w:tr w:rsidR="00B3354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547" w:rsidRDefault="00A652A6">
            <w:bookmarkStart w:id="0" w:name="_GoBack"/>
            <w:bookmarkEnd w:id="0"/>
            <w:proofErr w:type="spellStart"/>
            <w:r>
              <w:rPr>
                <w:b/>
                <w:lang w:eastAsia="pt-BR"/>
              </w:rPr>
              <w:t>Profissional</w:t>
            </w:r>
            <w:proofErr w:type="spellEnd"/>
            <w:r>
              <w:rPr>
                <w:b/>
                <w:lang w:eastAsia="pt-BR"/>
              </w:rPr>
              <w:t xml:space="preserve">: </w:t>
            </w:r>
          </w:p>
        </w:tc>
      </w:tr>
    </w:tbl>
    <w:p w:rsidR="00B33547" w:rsidRDefault="00B33547">
      <w:pPr>
        <w:rPr>
          <w:rFonts w:ascii="Tahoma" w:hAnsi="Tahoma" w:cs="Tahoma"/>
          <w:b/>
          <w:sz w:val="2"/>
          <w:szCs w:val="20"/>
        </w:rPr>
      </w:pPr>
    </w:p>
    <w:p w:rsidR="00B33547" w:rsidRDefault="00A652A6">
      <w:pPr>
        <w:spacing w:before="120" w:after="120"/>
        <w:jc w:val="center"/>
        <w:rPr>
          <w:b/>
        </w:rPr>
      </w:pPr>
      <w:r>
        <w:rPr>
          <w:b/>
        </w:rPr>
        <w:t>PLANEJAMENTO DAS AÇÕES</w:t>
      </w:r>
    </w:p>
    <w:tbl>
      <w:tblPr>
        <w:tblW w:w="141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2"/>
        <w:gridCol w:w="1275"/>
        <w:gridCol w:w="1985"/>
        <w:gridCol w:w="5953"/>
      </w:tblGrid>
      <w:tr w:rsidR="00B3354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A652A6">
            <w:pPr>
              <w:jc w:val="center"/>
            </w:pPr>
            <w:r>
              <w:rPr>
                <w:rFonts w:eastAsia="Times New Roman"/>
                <w:b/>
                <w:bCs/>
                <w:color w:val="FFFFFF"/>
              </w:rPr>
              <w:t>AÇÃO</w:t>
            </w:r>
            <w:r>
              <w:rPr>
                <w:rStyle w:val="Refdenotaderodap"/>
                <w:rFonts w:eastAsia="Times New Roman"/>
                <w:b/>
                <w:bCs/>
                <w:color w:val="FFFFFF"/>
              </w:rPr>
              <w:footnoteReference w:id="1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A652A6">
            <w:pPr>
              <w:jc w:val="center"/>
            </w:pPr>
            <w:r>
              <w:rPr>
                <w:rFonts w:eastAsia="Times New Roman"/>
                <w:b/>
                <w:bCs/>
                <w:color w:val="FFFFFF"/>
              </w:rPr>
              <w:t>PRAZO</w:t>
            </w:r>
            <w:r>
              <w:rPr>
                <w:rStyle w:val="Refdenotaderodap"/>
                <w:rFonts w:eastAsia="Times New Roman"/>
                <w:b/>
                <w:bCs/>
                <w:color w:val="FFFFFF"/>
              </w:rPr>
              <w:footnoteReference w:id="2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A652A6">
            <w:pPr>
              <w:jc w:val="center"/>
            </w:pPr>
            <w:r>
              <w:rPr>
                <w:rFonts w:eastAsia="Times New Roman"/>
                <w:b/>
                <w:bCs/>
                <w:color w:val="FFFFFF"/>
              </w:rPr>
              <w:t>PESO</w:t>
            </w:r>
            <w:r>
              <w:rPr>
                <w:rStyle w:val="Refdenotaderodap"/>
                <w:rFonts w:eastAsia="Times New Roman"/>
                <w:b/>
                <w:bCs/>
                <w:color w:val="FFFFFF"/>
              </w:rPr>
              <w:footnoteReference w:id="3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B0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A652A6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CRITÉRIOS PARA A AVALIAÇÃO</w:t>
            </w:r>
          </w:p>
        </w:tc>
      </w:tr>
      <w:tr w:rsidR="00B3354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A652A6">
            <w:pPr>
              <w:rPr>
                <w:rFonts w:eastAsia="Times New Roman"/>
                <w:i/>
              </w:rPr>
            </w:pPr>
            <w:proofErr w:type="spellStart"/>
            <w:r>
              <w:rPr>
                <w:rFonts w:eastAsia="Times New Roman"/>
                <w:i/>
              </w:rPr>
              <w:t>Descrição</w:t>
            </w:r>
            <w:proofErr w:type="spellEnd"/>
            <w:r>
              <w:rPr>
                <w:rFonts w:eastAsia="Times New Roman"/>
                <w:i/>
              </w:rPr>
              <w:t xml:space="preserve"> da </w:t>
            </w:r>
            <w:proofErr w:type="spellStart"/>
            <w:r>
              <w:rPr>
                <w:rFonts w:eastAsia="Times New Roman"/>
                <w:i/>
              </w:rPr>
              <w:t>ação</w:t>
            </w:r>
            <w:proofErr w:type="spellEnd"/>
            <w:r>
              <w:rPr>
                <w:rFonts w:eastAsia="Times New Roman"/>
                <w:i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B33547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B33547">
            <w:pPr>
              <w:pStyle w:val="PargrafodaLista"/>
              <w:spacing w:after="0" w:line="240" w:lineRule="auto"/>
              <w:ind w:left="70"/>
              <w:rPr>
                <w:i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A652A6">
            <w:pPr>
              <w:rPr>
                <w:rFonts w:eastAsia="Times New Roman"/>
                <w:i/>
                <w:color w:val="000000"/>
                <w:lang w:val="pt-BR"/>
              </w:rPr>
            </w:pPr>
            <w:r>
              <w:rPr>
                <w:rFonts w:eastAsia="Times New Roman"/>
                <w:i/>
                <w:color w:val="000000"/>
                <w:lang w:val="pt-BR"/>
              </w:rPr>
              <w:t xml:space="preserve">Descreve critérios /características do </w:t>
            </w:r>
            <w:proofErr w:type="spellStart"/>
            <w:r>
              <w:rPr>
                <w:rFonts w:eastAsia="Times New Roman"/>
                <w:i/>
                <w:color w:val="000000"/>
                <w:lang w:val="pt-BR"/>
              </w:rPr>
              <w:t>entregável</w:t>
            </w:r>
            <w:proofErr w:type="spellEnd"/>
            <w:r>
              <w:rPr>
                <w:rFonts w:eastAsia="Times New Roman"/>
                <w:i/>
                <w:color w:val="000000"/>
                <w:lang w:val="pt-BR"/>
              </w:rPr>
              <w:t xml:space="preserve"> para que se avalie a adequação do produto.</w:t>
            </w:r>
          </w:p>
        </w:tc>
      </w:tr>
      <w:tr w:rsidR="00B3354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B33547">
            <w:pPr>
              <w:rPr>
                <w:rFonts w:eastAsia="Times New Roman"/>
                <w:i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B33547">
            <w:pPr>
              <w:jc w:val="center"/>
              <w:rPr>
                <w:rFonts w:eastAsia="Times New Roman"/>
                <w:i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B33547">
            <w:pPr>
              <w:pStyle w:val="PargrafodaLista"/>
              <w:spacing w:after="0" w:line="240" w:lineRule="auto"/>
              <w:ind w:left="70"/>
              <w:rPr>
                <w:i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B33547">
            <w:pPr>
              <w:rPr>
                <w:rFonts w:eastAsia="Times New Roman"/>
                <w:i/>
                <w:color w:val="000000"/>
                <w:lang w:val="pt-BR"/>
              </w:rPr>
            </w:pPr>
          </w:p>
        </w:tc>
      </w:tr>
      <w:tr w:rsidR="00B33547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B33547">
            <w:pPr>
              <w:rPr>
                <w:rFonts w:eastAsia="Times New Roman"/>
                <w:i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B33547">
            <w:pPr>
              <w:jc w:val="center"/>
              <w:rPr>
                <w:rFonts w:eastAsia="Times New Roman"/>
                <w:i/>
                <w:lang w:val="pt-B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B33547">
            <w:pPr>
              <w:pStyle w:val="PargrafodaLista"/>
              <w:spacing w:after="0" w:line="240" w:lineRule="auto"/>
              <w:ind w:left="70"/>
              <w:rPr>
                <w:i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3547" w:rsidRDefault="00B33547">
            <w:pPr>
              <w:rPr>
                <w:rFonts w:eastAsia="Times New Roman"/>
                <w:i/>
                <w:color w:val="000000"/>
                <w:lang w:val="pt-BR"/>
              </w:rPr>
            </w:pPr>
          </w:p>
        </w:tc>
      </w:tr>
    </w:tbl>
    <w:p w:rsidR="00B33547" w:rsidRDefault="00B33547">
      <w:pPr>
        <w:rPr>
          <w:lang w:val="pt-BR" w:eastAsia="pt-BR"/>
        </w:rPr>
      </w:pPr>
    </w:p>
    <w:p w:rsidR="00B33547" w:rsidRDefault="00B33547">
      <w:pPr>
        <w:rPr>
          <w:lang w:val="pt-BR"/>
        </w:rPr>
      </w:pPr>
    </w:p>
    <w:sectPr w:rsidR="00B33547">
      <w:headerReference w:type="default" r:id="rId6"/>
      <w:footerReference w:type="default" r:id="rId7"/>
      <w:pgSz w:w="16840" w:h="11900" w:orient="landscape"/>
      <w:pgMar w:top="1418" w:right="1418" w:bottom="1418" w:left="1418" w:header="709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52A6">
      <w:r>
        <w:separator/>
      </w:r>
    </w:p>
  </w:endnote>
  <w:endnote w:type="continuationSeparator" w:id="0">
    <w:p w:rsidR="00000000" w:rsidRDefault="00A6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EC" w:rsidRDefault="00A652A6">
    <w:pPr>
      <w:pStyle w:val="Rodap"/>
      <w:tabs>
        <w:tab w:val="clear" w:pos="4320"/>
        <w:tab w:val="clear" w:pos="8640"/>
        <w:tab w:val="left" w:pos="5232"/>
      </w:tabs>
      <w:ind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52A6">
      <w:r>
        <w:rPr>
          <w:color w:val="000000"/>
        </w:rPr>
        <w:separator/>
      </w:r>
    </w:p>
  </w:footnote>
  <w:footnote w:type="continuationSeparator" w:id="0">
    <w:p w:rsidR="00000000" w:rsidRDefault="00A652A6">
      <w:r>
        <w:continuationSeparator/>
      </w:r>
    </w:p>
  </w:footnote>
  <w:footnote w:id="1">
    <w:p w:rsidR="00B33547" w:rsidRDefault="00A652A6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/>
          <w:lang w:val="pt-BR"/>
        </w:rPr>
        <w:t xml:space="preserve"> Colocar cada ação em uma linha.</w:t>
      </w:r>
    </w:p>
  </w:footnote>
  <w:footnote w:id="2">
    <w:p w:rsidR="00B33547" w:rsidRDefault="00A652A6">
      <w:pPr>
        <w:pStyle w:val="Textodenotaderodap"/>
      </w:pPr>
      <w:r>
        <w:rPr>
          <w:rStyle w:val="Refdenotaderodap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BR"/>
        </w:rPr>
        <w:t>Prazo em dias.</w:t>
      </w:r>
    </w:p>
  </w:footnote>
  <w:footnote w:id="3">
    <w:p w:rsidR="00B33547" w:rsidRDefault="00A652A6">
      <w:r>
        <w:rPr>
          <w:rStyle w:val="Refdenotaderodap"/>
        </w:rPr>
        <w:footnoteRef/>
      </w:r>
      <w:r>
        <w:rPr>
          <w:rFonts w:ascii="Times New Roman" w:hAnsi="Times New Roman"/>
          <w:sz w:val="20"/>
          <w:szCs w:val="20"/>
          <w:lang w:val="pt-BR"/>
        </w:rPr>
        <w:t xml:space="preserve"> Preencher com um dos seguintes pesos:</w:t>
      </w:r>
    </w:p>
    <w:p w:rsidR="00B33547" w:rsidRDefault="00A652A6">
      <w:pPr>
        <w:pStyle w:val="PargrafodaLista"/>
        <w:spacing w:after="0" w:line="240" w:lineRule="auto"/>
        <w:ind w:left="426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1-Baixa relevância</w:t>
      </w:r>
    </w:p>
    <w:p w:rsidR="00B33547" w:rsidRDefault="00A652A6">
      <w:pPr>
        <w:pStyle w:val="PargrafodaLista"/>
        <w:spacing w:after="0" w:line="240" w:lineRule="auto"/>
        <w:ind w:left="426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2-Relevante</w:t>
      </w:r>
    </w:p>
    <w:p w:rsidR="00B33547" w:rsidRDefault="00A652A6">
      <w:pPr>
        <w:pStyle w:val="PargrafodaLista"/>
        <w:spacing w:after="0" w:line="240" w:lineRule="auto"/>
        <w:ind w:left="426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>3-Alta relevância</w:t>
      </w:r>
    </w:p>
    <w:p w:rsidR="00B33547" w:rsidRDefault="00A652A6">
      <w:pPr>
        <w:pStyle w:val="Textodenotaderodap"/>
        <w:ind w:left="426"/>
      </w:pPr>
      <w:r>
        <w:rPr>
          <w:rFonts w:ascii="Times New Roman" w:eastAsia="Times New Roman" w:hAnsi="Times New Roman"/>
          <w:i/>
          <w:color w:val="000000"/>
        </w:rPr>
        <w:t>4-Crítico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3EC" w:rsidRDefault="00A652A6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3813</wp:posOffset>
          </wp:positionH>
          <wp:positionV relativeFrom="paragraph">
            <wp:posOffset>-145417</wp:posOffset>
          </wp:positionV>
          <wp:extent cx="1381128" cy="1014097"/>
          <wp:effectExtent l="0" t="0" r="9522" b="0"/>
          <wp:wrapThrough wrapText="bothSides">
            <wp:wrapPolygon edited="0">
              <wp:start x="0" y="0"/>
              <wp:lineTo x="0" y="21100"/>
              <wp:lineTo x="21451" y="21100"/>
              <wp:lineTo x="21451" y="0"/>
              <wp:lineTo x="0" y="0"/>
            </wp:wrapPolygon>
          </wp:wrapThrough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8" cy="10140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2138040</wp:posOffset>
              </wp:positionH>
              <wp:positionV relativeFrom="paragraph">
                <wp:posOffset>-2542</wp:posOffset>
              </wp:positionV>
              <wp:extent cx="6790691" cy="761366"/>
              <wp:effectExtent l="0" t="0" r="0" b="634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0691" cy="761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B23EC" w:rsidRDefault="00A652A6">
                          <w:pPr>
                            <w:spacing w:before="100" w:after="100"/>
                            <w:ind w:left="-3828"/>
                            <w:jc w:val="center"/>
                            <w:rPr>
                              <w:b/>
                              <w:sz w:val="28"/>
                              <w:lang w:val="pt-BR"/>
                            </w:rPr>
                          </w:pPr>
                          <w:r>
                            <w:rPr>
                              <w:b/>
                              <w:sz w:val="28"/>
                              <w:lang w:val="pt-BR"/>
                            </w:rPr>
                            <w:t>ANEXO 2.1</w:t>
                          </w:r>
                        </w:p>
                        <w:p w:rsidR="00EB23EC" w:rsidRDefault="00A652A6">
                          <w:pPr>
                            <w:ind w:left="-3828"/>
                            <w:jc w:val="center"/>
                          </w:pPr>
                          <w:r>
                            <w:rPr>
                              <w:b/>
                              <w:sz w:val="28"/>
                            </w:rPr>
                            <w:t>PLANO DE TRABALHO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8.35pt;margin-top:-.2pt;width:534.7pt;height:5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" stroked="f">
              <v:textbox>
                <w:txbxContent>
                  <w:p w:rsidR="00EB23EC" w:rsidRDefault="00A652A6">
                    <w:pPr>
                      <w:spacing w:before="100" w:after="100"/>
                      <w:ind w:left="-3828"/>
                      <w:jc w:val="center"/>
                      <w:rPr>
                        <w:b/>
                        <w:sz w:val="28"/>
                        <w:lang w:val="pt-BR"/>
                      </w:rPr>
                    </w:pPr>
                    <w:r>
                      <w:rPr>
                        <w:b/>
                        <w:sz w:val="28"/>
                        <w:lang w:val="pt-BR"/>
                      </w:rPr>
                      <w:t>ANEXO 2.1</w:t>
                    </w:r>
                  </w:p>
                  <w:p w:rsidR="00EB23EC" w:rsidRDefault="00A652A6">
                    <w:pPr>
                      <w:ind w:left="-3828"/>
                      <w:jc w:val="center"/>
                    </w:pPr>
                    <w:r>
                      <w:rPr>
                        <w:b/>
                        <w:sz w:val="28"/>
                      </w:rPr>
                      <w:t>PLANO DE TRABALHO</w:t>
                    </w:r>
                  </w:p>
                </w:txbxContent>
              </v:textbox>
            </v:shape>
          </w:pict>
        </mc:Fallback>
      </mc:AlternateContent>
    </w:r>
  </w:p>
  <w:p w:rsidR="00EB23EC" w:rsidRDefault="00A652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33547"/>
    <w:rsid w:val="00A652A6"/>
    <w:rsid w:val="00B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234B3-8320-463B-BAFA-C4D5F3CD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eastAsia="MS PGothic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rPr>
      <w:rFonts w:ascii="Calibri" w:eastAsia="MS PGothic" w:hAnsi="Calibri" w:cs="Times New Roman"/>
      <w:sz w:val="24"/>
      <w:szCs w:val="24"/>
      <w:lang w:val="en-US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rPr>
      <w:rFonts w:ascii="Calibri" w:eastAsia="MS PGothic" w:hAnsi="Calibri" w:cs="Times New Roman"/>
      <w:sz w:val="24"/>
      <w:szCs w:val="24"/>
      <w:lang w:val="en-US"/>
    </w:rPr>
  </w:style>
  <w:style w:type="paragraph" w:styleId="PargrafodaLista">
    <w:name w:val="List Paragraph"/>
    <w:basedOn w:val="Normal"/>
    <w:pPr>
      <w:spacing w:after="200" w:line="276" w:lineRule="auto"/>
      <w:ind w:left="720"/>
      <w:textAlignment w:val="auto"/>
    </w:pPr>
    <w:rPr>
      <w:rFonts w:eastAsia="Times New Roman"/>
      <w:sz w:val="22"/>
      <w:szCs w:val="22"/>
      <w:lang w:val="pt-BR" w:eastAsia="pt-BR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basedOn w:val="Fontepargpadro"/>
    <w:rPr>
      <w:rFonts w:ascii="Calibri" w:eastAsia="MS PGothic" w:hAnsi="Calibri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Toledo Barreto</dc:creator>
  <dc:description/>
  <cp:lastModifiedBy>Mariana Moreira do Valle</cp:lastModifiedBy>
  <cp:revision>2</cp:revision>
  <dcterms:created xsi:type="dcterms:W3CDTF">2019-06-03T19:26:00Z</dcterms:created>
  <dcterms:modified xsi:type="dcterms:W3CDTF">2019-06-03T19:26:00Z</dcterms:modified>
</cp:coreProperties>
</file>